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FA" w:rsidRDefault="002817FA" w:rsidP="002817F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Утверждаю</w:t>
      </w:r>
    </w:p>
    <w:p w:rsidR="002817FA" w:rsidRDefault="002817FA" w:rsidP="002817F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434330" wp14:editId="05756820">
            <wp:simplePos x="0" y="0"/>
            <wp:positionH relativeFrom="column">
              <wp:posOffset>4564380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2817FA" w:rsidRDefault="002817FA" w:rsidP="002817F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77»</w:t>
      </w:r>
    </w:p>
    <w:p w:rsidR="002817FA" w:rsidRDefault="002817FA" w:rsidP="002817FA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2817FA" w:rsidRPr="001E656E" w:rsidRDefault="002817FA" w:rsidP="002817FA">
      <w:r>
        <w:t>27</w:t>
      </w:r>
      <w:r>
        <w:t>.01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36"/>
        <w:gridCol w:w="1666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77"/>
        <w:gridCol w:w="766"/>
        <w:gridCol w:w="844"/>
        <w:gridCol w:w="663"/>
        <w:gridCol w:w="23"/>
        <w:gridCol w:w="686"/>
      </w:tblGrid>
      <w:tr w:rsidR="002817FA" w:rsidTr="00530F34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2817FA" w:rsidTr="00530F34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17FA" w:rsidTr="00530F34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2817FA" w:rsidTr="00530F34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ПШЕННАЯ МОЛОЧНАЯ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7FA" w:rsidTr="00530F34">
        <w:trPr>
          <w:trHeight w:val="605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401,09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480,55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2,86</w:t>
            </w:r>
          </w:p>
        </w:tc>
      </w:tr>
      <w:tr w:rsidR="002817FA" w:rsidTr="00530F34">
        <w:trPr>
          <w:trHeight w:val="450"/>
        </w:trPr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2817FA" w:rsidTr="00530F34">
        <w:trPr>
          <w:trHeight w:val="37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ЯБЛОКО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2817FA" w:rsidTr="00530F34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КАРТОФЕЛЬНЫЙ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НА  М/К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160,17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34,71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58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>
              <w:t xml:space="preserve">КАПУСТА ТУШЕНАЯ </w:t>
            </w:r>
            <w:r>
              <w:t xml:space="preserve">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120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6,0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6,27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4,66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13,12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13,14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236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236,60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Pr="001E278C" w:rsidRDefault="002817FA" w:rsidP="00530F34">
            <w:r w:rsidRPr="001E278C">
              <w:t>0</w:t>
            </w:r>
          </w:p>
        </w:tc>
      </w:tr>
      <w:tr w:rsidR="002817FA" w:rsidTr="00530F34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7FA" w:rsidTr="00530F3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27,26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33,28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617,22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19,29</w:t>
            </w:r>
          </w:p>
        </w:tc>
      </w:tr>
      <w:tr w:rsidR="002817FA" w:rsidTr="00530F34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ПЛЮШКА С САХ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7FA" w:rsidTr="00530F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7FA" w:rsidTr="00530F3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7FA" w:rsidTr="00530F34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2817FA" w:rsidTr="00530F34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ГОРОХОВОЕ ПЮРЕ СО С/М</w:t>
            </w:r>
          </w:p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  <w:tr w:rsidR="002817FA" w:rsidTr="00530F34">
        <w:trPr>
          <w:trHeight w:val="5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17FA" w:rsidTr="00530F3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FA" w:rsidRDefault="002817FA" w:rsidP="00530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</w:tbl>
    <w:p w:rsidR="002817FA" w:rsidRDefault="002817FA" w:rsidP="002817FA"/>
    <w:p w:rsidR="00665380" w:rsidRDefault="00665380"/>
    <w:sectPr w:rsidR="00665380" w:rsidSect="002817FA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FA"/>
    <w:rsid w:val="002817FA"/>
    <w:rsid w:val="006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0ECD"/>
  <w15:chartTrackingRefBased/>
  <w15:docId w15:val="{71449046-4CCB-4CA9-8EA4-7B2001B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F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7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2026-01-26T07:05:00Z</dcterms:created>
  <dcterms:modified xsi:type="dcterms:W3CDTF">2026-01-26T07:06:00Z</dcterms:modified>
</cp:coreProperties>
</file>